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C69" w14:textId="547B5E75" w:rsidR="00E7666F" w:rsidRDefault="00E7666F" w:rsidP="00E7666F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18"/>
          <w:szCs w:val="28"/>
          <w:lang w:eastAsia="ru-RU"/>
        </w:rPr>
        <w:t xml:space="preserve">МУНИЦИПАЛЬНОЕ АВТОНОМНОЕ УЧРЕЖДЕНИЕ «ИНФОРМАЦИОННО-МЕТОДИЧЕСКИЙ ЦЕНТР «АЛЬТЕРНАТИВА» </w:t>
      </w:r>
    </w:p>
    <w:p w14:paraId="049C891B" w14:textId="77777777" w:rsidR="00E7666F" w:rsidRDefault="00E7666F" w:rsidP="00E7666F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18"/>
          <w:szCs w:val="28"/>
          <w:lang w:eastAsia="ru-RU"/>
        </w:rPr>
        <w:t>МАУ ИМЦ «АЛЬТЕРНАТИВА»</w:t>
      </w:r>
    </w:p>
    <w:p w14:paraId="044485F0" w14:textId="77777777" w:rsidR="00E7666F" w:rsidRDefault="00E7666F" w:rsidP="00E7666F">
      <w:pPr>
        <w:spacing w:after="0" w:line="240" w:lineRule="auto"/>
        <w:jc w:val="center"/>
        <w:rPr>
          <w:rFonts w:ascii="Times New Roman" w:eastAsiaTheme="minorEastAsia" w:hAnsi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D068CE8" wp14:editId="1F5861D9">
                <wp:simplePos x="0" y="0"/>
                <wp:positionH relativeFrom="column">
                  <wp:posOffset>76200</wp:posOffset>
                </wp:positionH>
                <wp:positionV relativeFrom="paragraph">
                  <wp:posOffset>46989</wp:posOffset>
                </wp:positionV>
                <wp:extent cx="5457825" cy="0"/>
                <wp:effectExtent l="38100" t="38100" r="28575" b="381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8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6pt;margin-top:3.7pt;width:429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" strokeweight="3pt">
                <v:stroke linestyle="thinThin" joinstyle="miter" endcap="square"/>
              </v:shape>
            </w:pict>
          </mc:Fallback>
        </mc:AlternateContent>
      </w:r>
    </w:p>
    <w:p w14:paraId="53D2F358" w14:textId="77777777" w:rsidR="00E7666F" w:rsidRDefault="00E7666F" w:rsidP="00E7666F">
      <w:pPr>
        <w:spacing w:after="0" w:line="240" w:lineRule="auto"/>
        <w:jc w:val="center"/>
        <w:rPr>
          <w:rFonts w:ascii="Times New Roman" w:eastAsiaTheme="minorEastAsia" w:hAnsi="Times New Roman"/>
          <w:sz w:val="18"/>
          <w:lang w:eastAsia="ru-RU"/>
        </w:rPr>
      </w:pPr>
      <w:r>
        <w:rPr>
          <w:rFonts w:ascii="Times New Roman" w:eastAsiaTheme="minorEastAsia" w:hAnsi="Times New Roman"/>
          <w:sz w:val="18"/>
          <w:lang w:eastAsia="ru-RU"/>
        </w:rPr>
        <w:t>426065, Удмуртская Республика, г. Ижевск, ул. Петрова, 30 А, тел\факс 57-31-49</w:t>
      </w:r>
    </w:p>
    <w:p w14:paraId="5ECE68C9" w14:textId="77777777" w:rsidR="00E7666F" w:rsidRDefault="00E7666F" w:rsidP="00E7666F">
      <w:pPr>
        <w:spacing w:after="0" w:line="240" w:lineRule="auto"/>
        <w:jc w:val="center"/>
        <w:rPr>
          <w:rFonts w:ascii="Times New Roman" w:eastAsiaTheme="minorEastAsia" w:hAnsi="Times New Roman"/>
          <w:sz w:val="18"/>
          <w:lang w:eastAsia="ru-RU"/>
        </w:rPr>
      </w:pPr>
      <w:r>
        <w:rPr>
          <w:rFonts w:ascii="Times New Roman" w:eastAsiaTheme="minorEastAsia" w:hAnsi="Times New Roman"/>
          <w:sz w:val="18"/>
          <w:lang w:eastAsia="ru-RU"/>
        </w:rPr>
        <w:t>ИНН 1840071094</w:t>
      </w:r>
    </w:p>
    <w:p w14:paraId="2F96BD7D" w14:textId="77777777" w:rsidR="00E7666F" w:rsidRDefault="00E7666F" w:rsidP="00E7666F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4F02F6A" w14:textId="77777777" w:rsidR="00CB431A" w:rsidRDefault="00E7666F" w:rsidP="00E7666F">
      <w:pPr>
        <w:jc w:val="center"/>
        <w:rPr>
          <w:rFonts w:ascii="Times New Roman" w:hAnsi="Times New Roman" w:cs="Times New Roman"/>
          <w:b/>
          <w:sz w:val="24"/>
        </w:rPr>
      </w:pPr>
      <w:r w:rsidRPr="00E7666F">
        <w:rPr>
          <w:rFonts w:ascii="Times New Roman" w:hAnsi="Times New Roman" w:cs="Times New Roman"/>
          <w:b/>
          <w:sz w:val="24"/>
        </w:rPr>
        <w:t>ИНДИВИДУАЛЬНЫЙ ПЛАН ПРОИЗВОДСТВЕННОЙ ПРАКТИКИ</w:t>
      </w:r>
    </w:p>
    <w:p w14:paraId="4D57C887" w14:textId="77777777" w:rsidR="00E7666F" w:rsidRPr="00E7666F" w:rsidRDefault="00E7666F" w:rsidP="00E766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программа профессионального обучения «Помощник воспитателя»</w:t>
      </w:r>
    </w:p>
    <w:p w14:paraId="3BB4C6C6" w14:textId="77777777" w:rsidR="00E7666F" w:rsidRDefault="00E7666F" w:rsidP="00E7666F">
      <w:pPr>
        <w:rPr>
          <w:rFonts w:ascii="Times New Roman" w:hAnsi="Times New Roman" w:cs="Times New Roman"/>
          <w:sz w:val="24"/>
        </w:rPr>
      </w:pPr>
      <w:proofErr w:type="gramStart"/>
      <w:r w:rsidRPr="00E7666F">
        <w:rPr>
          <w:rFonts w:ascii="Times New Roman" w:hAnsi="Times New Roman" w:cs="Times New Roman"/>
          <w:sz w:val="24"/>
        </w:rPr>
        <w:t>Ф.И.О.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слушателя): ____________________________________________________________</w:t>
      </w:r>
    </w:p>
    <w:p w14:paraId="213A6AB4" w14:textId="77777777" w:rsidR="00E7666F" w:rsidRDefault="00E7666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обучения: ________________________________________________________________</w:t>
      </w:r>
    </w:p>
    <w:p w14:paraId="591C4DE3" w14:textId="77777777" w:rsidR="00E7666F" w:rsidRDefault="00E7666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прохождения производственной практики: __________________________________</w:t>
      </w:r>
    </w:p>
    <w:p w14:paraId="2DE4D6C8" w14:textId="77777777" w:rsidR="00E7666F" w:rsidRDefault="00E7666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F107DEA" w14:textId="77777777" w:rsidR="00E7666F" w:rsidRDefault="00E7666F" w:rsidP="00E7666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практики: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профессиональных компетенций помощника воспитателя, приобретенных в процессе обучения в условия дошкольного образовательного учреждения.</w:t>
      </w:r>
    </w:p>
    <w:p w14:paraId="76BB49E1" w14:textId="77777777" w:rsidR="00E7666F" w:rsidRPr="004D4F8F" w:rsidRDefault="00E7666F" w:rsidP="00E7666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8F">
        <w:rPr>
          <w:rFonts w:ascii="Times New Roman" w:hAnsi="Times New Roman" w:cs="Times New Roman"/>
          <w:b/>
          <w:sz w:val="24"/>
          <w:szCs w:val="24"/>
        </w:rPr>
        <w:t>Прог</w:t>
      </w:r>
      <w:r w:rsidR="004D4F8F">
        <w:rPr>
          <w:rFonts w:ascii="Times New Roman" w:hAnsi="Times New Roman" w:cs="Times New Roman"/>
          <w:b/>
          <w:sz w:val="24"/>
          <w:szCs w:val="24"/>
        </w:rPr>
        <w:t>рамма производственной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907"/>
        <w:gridCol w:w="3780"/>
        <w:gridCol w:w="2281"/>
      </w:tblGrid>
      <w:tr w:rsidR="00052860" w14:paraId="5CEF7157" w14:textId="77777777" w:rsidTr="00052860">
        <w:tc>
          <w:tcPr>
            <w:tcW w:w="603" w:type="dxa"/>
          </w:tcPr>
          <w:p w14:paraId="0A0E2EB5" w14:textId="77777777" w:rsidR="00052860" w:rsidRDefault="00052860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2293DE" w14:textId="77777777" w:rsidR="00052860" w:rsidRDefault="00052860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7" w:type="dxa"/>
          </w:tcPr>
          <w:p w14:paraId="128F9BBF" w14:textId="77777777" w:rsidR="00052860" w:rsidRDefault="004A4CBE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14:paraId="2A5697AD" w14:textId="77777777" w:rsidR="00052860" w:rsidRDefault="004A4CBE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281" w:type="dxa"/>
          </w:tcPr>
          <w:p w14:paraId="57057E8B" w14:textId="77777777" w:rsidR="00052860" w:rsidRDefault="004D4F8F" w:rsidP="004D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  <w:p w14:paraId="08D48B44" w14:textId="77777777" w:rsidR="004D4F8F" w:rsidRDefault="004D4F8F" w:rsidP="004D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(верное подчеркнуть)</w:t>
            </w:r>
          </w:p>
        </w:tc>
      </w:tr>
      <w:tr w:rsidR="00052860" w14:paraId="4D010BEE" w14:textId="77777777" w:rsidTr="00052860">
        <w:tc>
          <w:tcPr>
            <w:tcW w:w="603" w:type="dxa"/>
          </w:tcPr>
          <w:p w14:paraId="68DBF4F0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9508F53" w14:textId="77777777" w:rsidR="00052860" w:rsidRDefault="00052860">
            <w:pPr>
              <w:ind w:right="-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дошкольного образовательного учреждения.</w:t>
            </w:r>
          </w:p>
          <w:p w14:paraId="029751D3" w14:textId="77777777" w:rsidR="00052860" w:rsidRDefault="00052860">
            <w:pPr>
              <w:ind w:right="-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22AC9FF" w14:textId="77777777" w:rsidR="00052860" w:rsidRDefault="004A4CBE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>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>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05286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образовательной деятельности.</w:t>
            </w:r>
          </w:p>
        </w:tc>
        <w:tc>
          <w:tcPr>
            <w:tcW w:w="2281" w:type="dxa"/>
          </w:tcPr>
          <w:p w14:paraId="3E93F3E9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0EE5EFE1" w14:textId="77777777" w:rsidTr="00052860">
        <w:trPr>
          <w:trHeight w:val="501"/>
        </w:trPr>
        <w:tc>
          <w:tcPr>
            <w:tcW w:w="603" w:type="dxa"/>
            <w:vMerge w:val="restart"/>
          </w:tcPr>
          <w:p w14:paraId="3C3376F0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</w:tcPr>
          <w:p w14:paraId="1D66A7FC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нормы ДОУ.</w:t>
            </w:r>
          </w:p>
        </w:tc>
        <w:tc>
          <w:tcPr>
            <w:tcW w:w="3780" w:type="dxa"/>
          </w:tcPr>
          <w:p w14:paraId="06473D60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пищи детьми. </w:t>
            </w:r>
          </w:p>
          <w:p w14:paraId="760A42A5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02ABABAE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553DD1B8" w14:textId="77777777" w:rsidTr="00052860">
        <w:trPr>
          <w:trHeight w:val="538"/>
        </w:trPr>
        <w:tc>
          <w:tcPr>
            <w:tcW w:w="603" w:type="dxa"/>
            <w:vMerge/>
          </w:tcPr>
          <w:p w14:paraId="26305106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26A12C32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0294BEA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обработка посуды.</w:t>
            </w:r>
          </w:p>
          <w:p w14:paraId="1B520A01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35569278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3F8417B6" w14:textId="77777777" w:rsidTr="00052860">
        <w:trPr>
          <w:trHeight w:val="601"/>
        </w:trPr>
        <w:tc>
          <w:tcPr>
            <w:tcW w:w="603" w:type="dxa"/>
            <w:vMerge/>
          </w:tcPr>
          <w:p w14:paraId="3FA36EAA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7BD93C08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7E0FBA9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обработка групповых помещений.</w:t>
            </w:r>
          </w:p>
          <w:p w14:paraId="6D236CDD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03145EC3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7D6C4560" w14:textId="77777777" w:rsidTr="00052860">
        <w:trPr>
          <w:trHeight w:val="1402"/>
        </w:trPr>
        <w:tc>
          <w:tcPr>
            <w:tcW w:w="603" w:type="dxa"/>
            <w:vMerge w:val="restart"/>
          </w:tcPr>
          <w:p w14:paraId="498E75CA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</w:tcPr>
          <w:p w14:paraId="79499A99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возрастной анатомии, физиологии, гигиены. Правила оказания первой медицинской помощи.</w:t>
            </w:r>
          </w:p>
        </w:tc>
        <w:tc>
          <w:tcPr>
            <w:tcW w:w="3780" w:type="dxa"/>
          </w:tcPr>
          <w:p w14:paraId="17BCE615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двигательной деятельности с детьми (подвижные игры, физкультминутки, зарядка после сна и т.п.).</w:t>
            </w:r>
          </w:p>
        </w:tc>
        <w:tc>
          <w:tcPr>
            <w:tcW w:w="2281" w:type="dxa"/>
          </w:tcPr>
          <w:p w14:paraId="44D368E7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2CB4E517" w14:textId="77777777" w:rsidTr="00052860">
        <w:trPr>
          <w:trHeight w:val="1077"/>
        </w:trPr>
        <w:tc>
          <w:tcPr>
            <w:tcW w:w="603" w:type="dxa"/>
            <w:vMerge/>
          </w:tcPr>
          <w:p w14:paraId="3DAE5D73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6543DC11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75E6977" w14:textId="77777777" w:rsidR="00052860" w:rsidRDefault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закаливающих процедур (совместно с воспитателем).</w:t>
            </w:r>
          </w:p>
          <w:p w14:paraId="7C00ECA5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4A835DDE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2203B2B9" w14:textId="77777777" w:rsidTr="00052860">
        <w:trPr>
          <w:trHeight w:val="1077"/>
        </w:trPr>
        <w:tc>
          <w:tcPr>
            <w:tcW w:w="603" w:type="dxa"/>
            <w:vMerge w:val="restart"/>
          </w:tcPr>
          <w:p w14:paraId="32C57C39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</w:tcPr>
          <w:p w14:paraId="5D3B5A84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 дошкольника.</w:t>
            </w:r>
          </w:p>
        </w:tc>
        <w:tc>
          <w:tcPr>
            <w:tcW w:w="3780" w:type="dxa"/>
          </w:tcPr>
          <w:p w14:paraId="490C628E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сервировки стола (самообслуживание, как вид труда). </w:t>
            </w:r>
          </w:p>
        </w:tc>
        <w:tc>
          <w:tcPr>
            <w:tcW w:w="2281" w:type="dxa"/>
          </w:tcPr>
          <w:p w14:paraId="7B2DAAF0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6212EAF1" w14:textId="77777777" w:rsidTr="00052860">
        <w:trPr>
          <w:trHeight w:val="838"/>
        </w:trPr>
        <w:tc>
          <w:tcPr>
            <w:tcW w:w="603" w:type="dxa"/>
            <w:vMerge/>
          </w:tcPr>
          <w:p w14:paraId="02EC2EAA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39C6DFDD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D86EC4B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умывания, одевания детей (самообслуживание, как вид труда).</w:t>
            </w:r>
          </w:p>
        </w:tc>
        <w:tc>
          <w:tcPr>
            <w:tcW w:w="2281" w:type="dxa"/>
          </w:tcPr>
          <w:p w14:paraId="5C23BCE8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294457AD" w14:textId="77777777" w:rsidTr="00052860">
        <w:trPr>
          <w:trHeight w:val="1094"/>
        </w:trPr>
        <w:tc>
          <w:tcPr>
            <w:tcW w:w="603" w:type="dxa"/>
            <w:vMerge/>
          </w:tcPr>
          <w:p w14:paraId="0ACC1784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52AECF03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7487870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хозяйственно-бытового труда (уборка игрушек).</w:t>
            </w:r>
          </w:p>
        </w:tc>
        <w:tc>
          <w:tcPr>
            <w:tcW w:w="2281" w:type="dxa"/>
          </w:tcPr>
          <w:p w14:paraId="52412C11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6543515C" w14:textId="77777777" w:rsidTr="00052860">
        <w:trPr>
          <w:trHeight w:val="1653"/>
        </w:trPr>
        <w:tc>
          <w:tcPr>
            <w:tcW w:w="603" w:type="dxa"/>
            <w:vMerge/>
          </w:tcPr>
          <w:p w14:paraId="3DE456F9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14:paraId="7BE96119" w14:textId="77777777" w:rsidR="00052860" w:rsidRDefault="0005286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33F09B2" w14:textId="77777777" w:rsidR="00052860" w:rsidRDefault="00052860" w:rsidP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детьми совместной игровой деятельности (настольно-печатные игры, игра-драматизация, режиссерская игра и т.д.)</w:t>
            </w:r>
          </w:p>
        </w:tc>
        <w:tc>
          <w:tcPr>
            <w:tcW w:w="2281" w:type="dxa"/>
          </w:tcPr>
          <w:p w14:paraId="6463D731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1594CFF1" w14:textId="77777777" w:rsidTr="00052860">
        <w:tc>
          <w:tcPr>
            <w:tcW w:w="603" w:type="dxa"/>
          </w:tcPr>
          <w:p w14:paraId="6295191A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CF0DCC1" w14:textId="77777777" w:rsidR="00052860" w:rsidRDefault="00052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дошкольника. </w:t>
            </w:r>
          </w:p>
        </w:tc>
        <w:tc>
          <w:tcPr>
            <w:tcW w:w="3780" w:type="dxa"/>
          </w:tcPr>
          <w:p w14:paraId="0F519795" w14:textId="77777777" w:rsidR="00052860" w:rsidRDefault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компетенции помощника воспитателя по профилактике ОРВИ, ОКИ.</w:t>
            </w:r>
          </w:p>
        </w:tc>
        <w:tc>
          <w:tcPr>
            <w:tcW w:w="2281" w:type="dxa"/>
          </w:tcPr>
          <w:p w14:paraId="4830DCD6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  <w:tr w:rsidR="00052860" w14:paraId="2A060D3B" w14:textId="77777777" w:rsidTr="00052860">
        <w:tc>
          <w:tcPr>
            <w:tcW w:w="603" w:type="dxa"/>
          </w:tcPr>
          <w:p w14:paraId="08FA0DFF" w14:textId="77777777" w:rsidR="00052860" w:rsidRPr="00052860" w:rsidRDefault="00052860" w:rsidP="00052860">
            <w:pPr>
              <w:pStyle w:val="a4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BF7A103" w14:textId="77777777" w:rsidR="00052860" w:rsidRDefault="000528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пожарной безопасности в ДОУ.</w:t>
            </w:r>
          </w:p>
        </w:tc>
        <w:tc>
          <w:tcPr>
            <w:tcW w:w="3780" w:type="dxa"/>
          </w:tcPr>
          <w:p w14:paraId="65E8E4D3" w14:textId="77777777" w:rsidR="00052860" w:rsidRDefault="0005286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компетенции помощника воспитателя по профилактике детского травматизма.</w:t>
            </w:r>
          </w:p>
        </w:tc>
        <w:tc>
          <w:tcPr>
            <w:tcW w:w="2281" w:type="dxa"/>
          </w:tcPr>
          <w:p w14:paraId="329F72DB" w14:textId="77777777" w:rsidR="00052860" w:rsidRDefault="004D4F8F" w:rsidP="00E76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 / не зачтено</w:t>
            </w:r>
          </w:p>
        </w:tc>
      </w:tr>
    </w:tbl>
    <w:p w14:paraId="453669D3" w14:textId="77777777" w:rsidR="00E7666F" w:rsidRDefault="00E7666F" w:rsidP="00E7666F">
      <w:pPr>
        <w:rPr>
          <w:rFonts w:ascii="Times New Roman" w:hAnsi="Times New Roman" w:cs="Times New Roman"/>
          <w:sz w:val="24"/>
        </w:rPr>
      </w:pPr>
    </w:p>
    <w:p w14:paraId="538691E0" w14:textId="77777777" w:rsidR="004D4F8F" w:rsidRDefault="004D4F8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оценка за производственную практику (верное подчеркнуть): </w:t>
      </w:r>
    </w:p>
    <w:p w14:paraId="6C97307D" w14:textId="77777777" w:rsidR="008E780A" w:rsidRDefault="008E780A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– неудовлетворительно </w:t>
      </w:r>
    </w:p>
    <w:p w14:paraId="7F2C1DBF" w14:textId="77777777" w:rsidR="004D4F8F" w:rsidRDefault="004D4F8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удовлетворительно</w:t>
      </w:r>
    </w:p>
    <w:p w14:paraId="5A7E2FC8" w14:textId="77777777" w:rsidR="004D4F8F" w:rsidRDefault="004D4F8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хорошо</w:t>
      </w:r>
    </w:p>
    <w:p w14:paraId="35FBEE30" w14:textId="77777777" w:rsidR="00515B6B" w:rsidRDefault="004D4F8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отлично</w:t>
      </w:r>
    </w:p>
    <w:p w14:paraId="1CED7BCF" w14:textId="77777777" w:rsidR="00E807F1" w:rsidRDefault="00E807F1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</w:p>
    <w:p w14:paraId="5DB37BE7" w14:textId="77777777" w:rsidR="00E807F1" w:rsidRDefault="00E807F1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руководителя практики (заведующего ДОУ): _________/ _____________________</w:t>
      </w:r>
    </w:p>
    <w:p w14:paraId="49A5469A" w14:textId="77777777" w:rsidR="004D4F8F" w:rsidRDefault="004D4F8F" w:rsidP="00E7666F">
      <w:pPr>
        <w:rPr>
          <w:rFonts w:ascii="Times New Roman" w:hAnsi="Times New Roman" w:cs="Times New Roman"/>
          <w:sz w:val="24"/>
        </w:rPr>
      </w:pPr>
    </w:p>
    <w:p w14:paraId="64925B2F" w14:textId="77777777" w:rsidR="00B17F3F" w:rsidRPr="00E7666F" w:rsidRDefault="00B17F3F" w:rsidP="00E766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МП</w:t>
      </w:r>
    </w:p>
    <w:sectPr w:rsidR="00B17F3F" w:rsidRPr="00E7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F5A"/>
    <w:multiLevelType w:val="hybridMultilevel"/>
    <w:tmpl w:val="72F8F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7B"/>
    <w:rsid w:val="00052860"/>
    <w:rsid w:val="002F5D34"/>
    <w:rsid w:val="004A4CBE"/>
    <w:rsid w:val="004D4F8F"/>
    <w:rsid w:val="00515B6B"/>
    <w:rsid w:val="006A3A5D"/>
    <w:rsid w:val="008E780A"/>
    <w:rsid w:val="00B17F3F"/>
    <w:rsid w:val="00CB431A"/>
    <w:rsid w:val="00E7666F"/>
    <w:rsid w:val="00E807F1"/>
    <w:rsid w:val="00F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4DA3"/>
  <w15:docId w15:val="{7B393F97-1F3C-47C2-8EE3-0F0EF66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</dc:creator>
  <cp:lastModifiedBy>User</cp:lastModifiedBy>
  <cp:revision>8</cp:revision>
  <cp:lastPrinted>2020-11-09T12:12:00Z</cp:lastPrinted>
  <dcterms:created xsi:type="dcterms:W3CDTF">2017-10-03T05:25:00Z</dcterms:created>
  <dcterms:modified xsi:type="dcterms:W3CDTF">2020-11-09T12:12:00Z</dcterms:modified>
</cp:coreProperties>
</file>